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BC6" w:rsidRDefault="00144BC6" w:rsidP="00144BC6">
      <w:pPr>
        <w:spacing w:after="365" w:line="240" w:lineRule="auto"/>
        <w:jc w:val="center"/>
        <w:outlineLvl w:val="0"/>
        <w:rPr>
          <w:rFonts w:asciiTheme="majorHAnsi" w:eastAsia="Times New Roman" w:hAnsiTheme="majorHAnsi" w:cs="Times New Roman"/>
          <w:color w:val="2D2A2A"/>
          <w:kern w:val="36"/>
          <w:sz w:val="55"/>
          <w:szCs w:val="55"/>
          <w:lang w:eastAsia="ru-RU"/>
        </w:rPr>
      </w:pPr>
      <w:r>
        <w:rPr>
          <w:rFonts w:asciiTheme="majorHAnsi" w:eastAsia="Times New Roman" w:hAnsiTheme="majorHAnsi" w:cs="Times New Roman"/>
          <w:noProof/>
          <w:color w:val="2D2A2A"/>
          <w:kern w:val="36"/>
          <w:sz w:val="55"/>
          <w:szCs w:val="55"/>
          <w:lang w:eastAsia="ru-RU"/>
        </w:rPr>
        <w:drawing>
          <wp:inline distT="0" distB="0" distL="0" distR="0">
            <wp:extent cx="3333334" cy="1142857"/>
            <wp:effectExtent l="19050" t="0" r="416" b="0"/>
            <wp:docPr id="1" name="Рисунок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334" cy="1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D59" w:rsidRPr="00954D59" w:rsidRDefault="00954D59" w:rsidP="00954D59">
      <w:pPr>
        <w:spacing w:after="365" w:line="240" w:lineRule="auto"/>
        <w:outlineLvl w:val="0"/>
        <w:rPr>
          <w:rFonts w:asciiTheme="majorHAnsi" w:eastAsia="Times New Roman" w:hAnsiTheme="majorHAnsi" w:cs="Times New Roman"/>
          <w:color w:val="2D2A2A"/>
          <w:kern w:val="36"/>
          <w:sz w:val="55"/>
          <w:szCs w:val="55"/>
          <w:lang w:eastAsia="ru-RU"/>
        </w:rPr>
      </w:pPr>
      <w:r w:rsidRPr="00954D59">
        <w:rPr>
          <w:rFonts w:asciiTheme="majorHAnsi" w:eastAsia="Times New Roman" w:hAnsiTheme="majorHAnsi" w:cs="Times New Roman"/>
          <w:color w:val="2D2A2A"/>
          <w:kern w:val="36"/>
          <w:sz w:val="55"/>
          <w:szCs w:val="55"/>
          <w:lang w:eastAsia="ru-RU"/>
        </w:rPr>
        <w:t>В службу заботы о клиентах ТЕКАМА объявляется набор специалистов</w:t>
      </w:r>
    </w:p>
    <w:p w:rsidR="00954D59" w:rsidRPr="00954D59" w:rsidRDefault="00954D59" w:rsidP="00954D59">
      <w:pPr>
        <w:spacing w:after="182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  <w:t xml:space="preserve">12 января 2015 года, в 15.00 в офисе </w:t>
      </w:r>
      <w:proofErr w:type="spellStart"/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  <w:t>веб-студии</w:t>
      </w:r>
      <w:proofErr w:type="spellEnd"/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  <w:t xml:space="preserve"> "ТЕКАМА" пройдет собеседование.</w:t>
      </w:r>
    </w:p>
    <w:p w:rsidR="00954D59" w:rsidRPr="00954D59" w:rsidRDefault="00954D59" w:rsidP="00954D59">
      <w:pPr>
        <w:spacing w:after="182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  <w:t>В нашу службу мы примем 5 стажеров на следующую вакансию:</w:t>
      </w:r>
    </w:p>
    <w:p w:rsidR="00954D59" w:rsidRPr="00954D59" w:rsidRDefault="00954D59" w:rsidP="00954D59">
      <w:pPr>
        <w:spacing w:after="0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b/>
          <w:bCs/>
          <w:color w:val="333333"/>
          <w:sz w:val="36"/>
          <w:lang w:eastAsia="ru-RU"/>
        </w:rPr>
        <w:t>"Специалист отдела поддержки и развития сайтов клиентов"</w:t>
      </w: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bdr w:val="none" w:sz="0" w:space="0" w:color="auto" w:frame="1"/>
          <w:lang w:eastAsia="ru-RU"/>
        </w:rPr>
        <w:t>.</w:t>
      </w:r>
    </w:p>
    <w:p w:rsidR="00954D59" w:rsidRPr="00954D59" w:rsidRDefault="00954D59" w:rsidP="00954D59">
      <w:pPr>
        <w:spacing w:after="0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bdr w:val="none" w:sz="0" w:space="0" w:color="auto" w:frame="1"/>
          <w:lang w:eastAsia="ru-RU"/>
        </w:rPr>
        <w:t>Общая задача отдела - поддержка и развитие сайтов клиентов. Каждый сотрудник ведет определенное, посильное для него количество проектов - и чем больший объем работы в единицу времени сотрудник выполняет - тем больше зарабатывает!</w:t>
      </w:r>
    </w:p>
    <w:p w:rsidR="00954D59" w:rsidRPr="00954D59" w:rsidRDefault="00954D59" w:rsidP="00954D59">
      <w:pPr>
        <w:spacing w:after="0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bdr w:val="none" w:sz="0" w:space="0" w:color="auto" w:frame="1"/>
          <w:lang w:eastAsia="ru-RU"/>
        </w:rPr>
        <w:t>Возраст и пол значения не имеют! Чтобы попасть на собеседование, отправьте свое резюме в свободной форме на почту</w:t>
      </w:r>
      <w:r w:rsidRPr="00954D59">
        <w:rPr>
          <w:rFonts w:asciiTheme="majorHAnsi" w:eastAsia="Times New Roman" w:hAnsiTheme="majorHAnsi" w:cs="Times New Roman"/>
          <w:color w:val="333333"/>
          <w:sz w:val="27"/>
          <w:lang w:eastAsia="ru-RU"/>
        </w:rPr>
        <w:t> </w:t>
      </w:r>
      <w:hyperlink r:id="rId6" w:history="1">
        <w:r w:rsidRPr="00954D59">
          <w:rPr>
            <w:rFonts w:asciiTheme="majorHAnsi" w:eastAsia="Times New Roman" w:hAnsiTheme="majorHAnsi" w:cs="Times New Roman"/>
            <w:b/>
            <w:bCs/>
            <w:color w:val="009DA3"/>
            <w:sz w:val="27"/>
            <w:u w:val="single"/>
            <w:lang w:eastAsia="ru-RU"/>
          </w:rPr>
          <w:t>job@tecama.ru</w:t>
        </w:r>
      </w:hyperlink>
      <w:r w:rsidRPr="00954D59">
        <w:rPr>
          <w:rFonts w:asciiTheme="majorHAnsi" w:eastAsia="Times New Roman" w:hAnsiTheme="majorHAnsi" w:cs="Times New Roman"/>
          <w:color w:val="333333"/>
          <w:sz w:val="27"/>
          <w:lang w:eastAsia="ru-RU"/>
        </w:rPr>
        <w:t> </w:t>
      </w:r>
      <w:r>
        <w:rPr>
          <w:rFonts w:asciiTheme="majorHAnsi" w:eastAsia="Times New Roman" w:hAnsiTheme="majorHAnsi" w:cs="Times New Roman"/>
          <w:color w:val="333333"/>
          <w:sz w:val="27"/>
          <w:lang w:eastAsia="ru-RU"/>
        </w:rPr>
        <w:t xml:space="preserve"> </w:t>
      </w: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bdr w:val="none" w:sz="0" w:space="0" w:color="auto" w:frame="1"/>
          <w:lang w:eastAsia="ru-RU"/>
        </w:rPr>
        <w:t>После этого вы можете позвонить по номеру нашей Единой справочной по бесплатному телефону</w:t>
      </w:r>
      <w:r w:rsidRPr="00954D59">
        <w:rPr>
          <w:rFonts w:asciiTheme="majorHAnsi" w:eastAsia="Times New Roman" w:hAnsiTheme="majorHAnsi" w:cs="Times New Roman"/>
          <w:color w:val="333333"/>
          <w:sz w:val="27"/>
          <w:lang w:eastAsia="ru-RU"/>
        </w:rPr>
        <w:t> </w:t>
      </w:r>
      <w:r w:rsidRPr="00954D59">
        <w:rPr>
          <w:rFonts w:asciiTheme="majorHAnsi" w:eastAsia="Times New Roman" w:hAnsiTheme="majorHAnsi" w:cs="Times New Roman"/>
          <w:b/>
          <w:bCs/>
          <w:color w:val="333333"/>
          <w:sz w:val="27"/>
          <w:lang w:eastAsia="ru-RU"/>
        </w:rPr>
        <w:t>8-800-700-96-66</w:t>
      </w:r>
      <w:r w:rsidRPr="00954D59">
        <w:rPr>
          <w:rFonts w:asciiTheme="majorHAnsi" w:eastAsia="Times New Roman" w:hAnsiTheme="majorHAnsi" w:cs="Times New Roman"/>
          <w:color w:val="333333"/>
          <w:sz w:val="27"/>
          <w:lang w:eastAsia="ru-RU"/>
        </w:rPr>
        <w:t> </w:t>
      </w: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bdr w:val="none" w:sz="0" w:space="0" w:color="auto" w:frame="1"/>
          <w:lang w:eastAsia="ru-RU"/>
        </w:rPr>
        <w:t>и задать интересующие вас вопросы</w:t>
      </w:r>
      <w:proofErr w:type="gramStart"/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bdr w:val="none" w:sz="0" w:space="0" w:color="auto" w:frame="1"/>
          <w:lang w:eastAsia="ru-RU"/>
        </w:rPr>
        <w:t>.</w:t>
      </w:r>
      <w:proofErr w:type="gramEnd"/>
      <w:r>
        <w:rPr>
          <w:rFonts w:asciiTheme="majorHAnsi" w:eastAsia="Times New Roman" w:hAnsiTheme="majorHAnsi" w:cs="Times New Roman"/>
          <w:color w:val="333333"/>
          <w:sz w:val="27"/>
          <w:szCs w:val="27"/>
          <w:bdr w:val="none" w:sz="0" w:space="0" w:color="auto" w:frame="1"/>
          <w:lang w:eastAsia="ru-RU"/>
        </w:rPr>
        <w:t xml:space="preserve"> Мы рассмотрим все обращения и ответим всем письменно.</w:t>
      </w:r>
    </w:p>
    <w:p w:rsidR="00954D59" w:rsidRPr="00954D59" w:rsidRDefault="00954D59" w:rsidP="00954D59">
      <w:pPr>
        <w:spacing w:after="0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b/>
          <w:bCs/>
          <w:color w:val="333333"/>
          <w:sz w:val="27"/>
          <w:lang w:eastAsia="ru-RU"/>
        </w:rPr>
        <w:t>Общие требования к сотруднику: </w:t>
      </w:r>
    </w:p>
    <w:p w:rsidR="00954D59" w:rsidRPr="00954D59" w:rsidRDefault="00954D59" w:rsidP="00954D59">
      <w:pPr>
        <w:numPr>
          <w:ilvl w:val="0"/>
          <w:numId w:val="1"/>
        </w:numPr>
        <w:spacing w:after="0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b/>
          <w:bCs/>
          <w:i/>
          <w:iCs/>
          <w:color w:val="000000"/>
          <w:sz w:val="24"/>
          <w:szCs w:val="24"/>
          <w:lang w:eastAsia="ru-RU"/>
        </w:rPr>
        <w:t>внимание, это самое важное</w:t>
      </w: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 - настрой на помощь человека - человеку, и в нашем случае, ТЕКАМА от вашего лица оказывает помощь своим клиентам;</w:t>
      </w:r>
    </w:p>
    <w:p w:rsidR="00954D59" w:rsidRPr="00954D59" w:rsidRDefault="00954D59" w:rsidP="00954D59">
      <w:pPr>
        <w:numPr>
          <w:ilvl w:val="0"/>
          <w:numId w:val="1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proofErr w:type="spell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обучаемость</w:t>
      </w:r>
      <w:proofErr w:type="spellEnd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(мы сами и полностью обучим вас этой </w:t>
      </w:r>
      <w:proofErr w:type="spell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професии</w:t>
      </w:r>
      <w:proofErr w:type="spellEnd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!);</w:t>
      </w:r>
    </w:p>
    <w:p w:rsidR="00954D59" w:rsidRPr="00954D59" w:rsidRDefault="00954D59" w:rsidP="00954D59">
      <w:pPr>
        <w:numPr>
          <w:ilvl w:val="0"/>
          <w:numId w:val="1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общая грамотность;</w:t>
      </w:r>
    </w:p>
    <w:p w:rsidR="00954D59" w:rsidRPr="00954D59" w:rsidRDefault="00954D59" w:rsidP="00954D59">
      <w:pPr>
        <w:numPr>
          <w:ilvl w:val="0"/>
          <w:numId w:val="1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знания ПК (офисные программы и Интернет);</w:t>
      </w:r>
    </w:p>
    <w:p w:rsidR="00954D59" w:rsidRPr="00954D59" w:rsidRDefault="00954D59" w:rsidP="00954D59">
      <w:pPr>
        <w:numPr>
          <w:ilvl w:val="0"/>
          <w:numId w:val="1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коммуникативные качества;</w:t>
      </w:r>
    </w:p>
    <w:p w:rsidR="00954D59" w:rsidRPr="00954D59" w:rsidRDefault="00954D59" w:rsidP="00954D59">
      <w:pPr>
        <w:numPr>
          <w:ilvl w:val="0"/>
          <w:numId w:val="1"/>
        </w:numPr>
        <w:spacing w:after="0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продуктивность, трудолюбие, приверженность нашей корпоративной культуре (</w:t>
      </w:r>
      <w:proofErr w:type="gram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см</w:t>
      </w:r>
      <w:proofErr w:type="gramEnd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. </w:t>
      </w:r>
      <w:hyperlink r:id="rId7" w:tgtFrame="_blank" w:tooltip="Команда ТЕКАМА" w:history="1">
        <w:r w:rsidRPr="00954D59">
          <w:rPr>
            <w:rFonts w:asciiTheme="majorHAnsi" w:eastAsia="Times New Roman" w:hAnsiTheme="majorHAnsi" w:cs="Times New Roman"/>
            <w:color w:val="009DA3"/>
            <w:sz w:val="24"/>
            <w:szCs w:val="24"/>
            <w:u w:val="single"/>
            <w:lang w:eastAsia="ru-RU"/>
          </w:rPr>
          <w:t>фото</w:t>
        </w:r>
      </w:hyperlink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 коллектива).</w:t>
      </w:r>
    </w:p>
    <w:p w:rsidR="00954D59" w:rsidRPr="00954D59" w:rsidRDefault="00954D59" w:rsidP="00954D59">
      <w:pPr>
        <w:spacing w:after="0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b/>
          <w:bCs/>
          <w:color w:val="333333"/>
          <w:sz w:val="27"/>
          <w:lang w:eastAsia="ru-RU"/>
        </w:rPr>
        <w:t>Что входит в обязанности:</w:t>
      </w:r>
    </w:p>
    <w:p w:rsidR="00954D59" w:rsidRPr="00954D59" w:rsidRDefault="00954D59" w:rsidP="00954D59">
      <w:pPr>
        <w:numPr>
          <w:ilvl w:val="0"/>
          <w:numId w:val="2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обратная связь с клиентами студии - звонки и встречи с ними;</w:t>
      </w:r>
    </w:p>
    <w:p w:rsidR="00954D59" w:rsidRPr="00954D59" w:rsidRDefault="00954D59" w:rsidP="00954D59">
      <w:pPr>
        <w:numPr>
          <w:ilvl w:val="0"/>
          <w:numId w:val="2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lastRenderedPageBreak/>
        <w:t xml:space="preserve">регулярное заполнение сайтов клиентов необходимым </w:t>
      </w:r>
      <w:proofErr w:type="spell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контентом</w:t>
      </w:r>
      <w:proofErr w:type="spellEnd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- статьи, фото, акции, опросы, отзывы;</w:t>
      </w:r>
    </w:p>
    <w:p w:rsidR="00954D59" w:rsidRPr="00954D59" w:rsidRDefault="00954D59" w:rsidP="00954D59">
      <w:pPr>
        <w:numPr>
          <w:ilvl w:val="0"/>
          <w:numId w:val="2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написание </w:t>
      </w:r>
      <w:proofErr w:type="spell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узкопрофильных</w:t>
      </w:r>
      <w:proofErr w:type="spellEnd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, тематических статей (желательное, но необязательное условие);</w:t>
      </w:r>
    </w:p>
    <w:p w:rsidR="00954D59" w:rsidRPr="00954D59" w:rsidRDefault="00954D59" w:rsidP="00954D59">
      <w:pPr>
        <w:numPr>
          <w:ilvl w:val="0"/>
          <w:numId w:val="2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также, выполнение всех общих требований и стандартов компании.</w:t>
      </w:r>
    </w:p>
    <w:p w:rsidR="00954D59" w:rsidRPr="00954D59" w:rsidRDefault="00954D59" w:rsidP="00954D59">
      <w:pPr>
        <w:spacing w:after="0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b/>
          <w:bCs/>
          <w:color w:val="333333"/>
          <w:sz w:val="27"/>
          <w:lang w:eastAsia="ru-RU"/>
        </w:rPr>
        <w:t>Перспективы:</w:t>
      </w:r>
    </w:p>
    <w:p w:rsidR="00954D59" w:rsidRPr="00954D59" w:rsidRDefault="00954D59" w:rsidP="00954D59">
      <w:pPr>
        <w:numPr>
          <w:ilvl w:val="0"/>
          <w:numId w:val="3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proofErr w:type="gram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вы будете работать в крупнейшей на Северном Кавказе </w:t>
      </w:r>
      <w:proofErr w:type="spell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веб-студии</w:t>
      </w:r>
      <w:proofErr w:type="spellEnd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с 10-летним опытом успешного роста, и которая продолжает расти.;</w:t>
      </w:r>
      <w:proofErr w:type="gramEnd"/>
    </w:p>
    <w:p w:rsidR="00954D59" w:rsidRPr="00954D59" w:rsidRDefault="00954D59" w:rsidP="00954D59">
      <w:pPr>
        <w:numPr>
          <w:ilvl w:val="0"/>
          <w:numId w:val="3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proofErr w:type="gramStart"/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ваш рост не ограничен ничем и никем, кроме воли Всевышнего и будет зависеть лишь от вас - карьерный рост абсолютно возможен;</w:t>
      </w:r>
      <w:proofErr w:type="gramEnd"/>
    </w:p>
    <w:p w:rsidR="00954D59" w:rsidRPr="00954D59" w:rsidRDefault="00954D59" w:rsidP="00954D59">
      <w:pPr>
        <w:numPr>
          <w:ilvl w:val="0"/>
          <w:numId w:val="3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творческий, довольно дружный коллектив, честные отношения между собой и с руководством.</w:t>
      </w:r>
    </w:p>
    <w:p w:rsidR="00954D59" w:rsidRPr="00954D59" w:rsidRDefault="00954D59" w:rsidP="00954D59">
      <w:pPr>
        <w:numPr>
          <w:ilvl w:val="0"/>
          <w:numId w:val="3"/>
        </w:numPr>
        <w:spacing w:after="73" w:line="365" w:lineRule="atLeast"/>
        <w:ind w:left="365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954D59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зарплата напрямую привязана к результату и зависит от вашего трудолюбия и способностей.</w:t>
      </w:r>
    </w:p>
    <w:p w:rsidR="00954D59" w:rsidRPr="00954D59" w:rsidRDefault="00954D59" w:rsidP="00954D59">
      <w:pPr>
        <w:spacing w:after="0" w:line="401" w:lineRule="atLeast"/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</w:pPr>
      <w:r w:rsidRPr="00954D59">
        <w:rPr>
          <w:rFonts w:asciiTheme="majorHAnsi" w:eastAsia="Times New Roman" w:hAnsiTheme="majorHAnsi" w:cs="Times New Roman"/>
          <w:color w:val="333333"/>
          <w:sz w:val="27"/>
          <w:szCs w:val="27"/>
          <w:lang w:eastAsia="ru-RU"/>
        </w:rPr>
        <w:t>Если чувствуете, что стоит попробовать начать работу в этой должности, отправляйте краткую информацию о себе на почту</w:t>
      </w:r>
      <w:r w:rsidRPr="00954D59">
        <w:rPr>
          <w:rFonts w:asciiTheme="majorHAnsi" w:eastAsia="Times New Roman" w:hAnsiTheme="majorHAnsi" w:cs="Times New Roman"/>
          <w:color w:val="333333"/>
          <w:sz w:val="27"/>
          <w:lang w:eastAsia="ru-RU"/>
        </w:rPr>
        <w:t> </w:t>
      </w:r>
      <w:hyperlink r:id="rId8" w:history="1">
        <w:r w:rsidRPr="00954D59">
          <w:rPr>
            <w:rFonts w:asciiTheme="majorHAnsi" w:eastAsia="Times New Roman" w:hAnsiTheme="majorHAnsi" w:cs="Times New Roman"/>
            <w:b/>
            <w:bCs/>
            <w:color w:val="009DA3"/>
            <w:sz w:val="27"/>
            <w:u w:val="single"/>
            <w:lang w:eastAsia="ru-RU"/>
          </w:rPr>
          <w:t>job@tecama.ru</w:t>
        </w:r>
      </w:hyperlink>
    </w:p>
    <w:p w:rsidR="009307F9" w:rsidRPr="00954D59" w:rsidRDefault="009307F9">
      <w:pPr>
        <w:rPr>
          <w:rFonts w:asciiTheme="majorHAnsi" w:hAnsiTheme="majorHAnsi"/>
        </w:rPr>
      </w:pPr>
    </w:p>
    <w:sectPr w:rsidR="009307F9" w:rsidRPr="00954D59" w:rsidSect="00930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25DA9"/>
    <w:multiLevelType w:val="multilevel"/>
    <w:tmpl w:val="E2A8D6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DD67E4"/>
    <w:multiLevelType w:val="multilevel"/>
    <w:tmpl w:val="78A6F6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3B31F4"/>
    <w:multiLevelType w:val="multilevel"/>
    <w:tmpl w:val="3224E2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54D59"/>
    <w:rsid w:val="00144BC6"/>
    <w:rsid w:val="009307F9"/>
    <w:rsid w:val="00954D59"/>
    <w:rsid w:val="00A77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7F9"/>
  </w:style>
  <w:style w:type="paragraph" w:styleId="1">
    <w:name w:val="heading 1"/>
    <w:basedOn w:val="a"/>
    <w:link w:val="10"/>
    <w:uiPriority w:val="9"/>
    <w:qFormat/>
    <w:rsid w:val="00954D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4D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54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4D59"/>
    <w:rPr>
      <w:b/>
      <w:bCs/>
    </w:rPr>
  </w:style>
  <w:style w:type="character" w:customStyle="1" w:styleId="apple-converted-space">
    <w:name w:val="apple-converted-space"/>
    <w:basedOn w:val="a0"/>
    <w:rsid w:val="00954D59"/>
  </w:style>
  <w:style w:type="character" w:styleId="a5">
    <w:name w:val="Hyperlink"/>
    <w:basedOn w:val="a0"/>
    <w:uiPriority w:val="99"/>
    <w:semiHidden/>
    <w:unhideWhenUsed/>
    <w:rsid w:val="00954D5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44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4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3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b@tecam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ecama.ru/news/discussion-of-the-outgoing-year-in-tekam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b@tecama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2015-01-01T15:49:00Z</dcterms:created>
  <dcterms:modified xsi:type="dcterms:W3CDTF">2015-01-01T15:52:00Z</dcterms:modified>
</cp:coreProperties>
</file>